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F92F" w14:textId="47BE4C58" w:rsidR="003A54A9" w:rsidRPr="00272DB5" w:rsidRDefault="003A54A9" w:rsidP="00A068F3">
      <w:pPr>
        <w:spacing w:after="0"/>
        <w:rPr>
          <w:rFonts w:ascii="Tw Cen MT" w:hAnsi="Tw Cen MT"/>
          <w:b/>
          <w:bCs/>
          <w:sz w:val="24"/>
          <w:szCs w:val="24"/>
          <w:u w:val="single"/>
        </w:rPr>
      </w:pPr>
      <w:r w:rsidRPr="00272DB5">
        <w:rPr>
          <w:rFonts w:ascii="Tw Cen MT" w:hAnsi="Tw Cen MT"/>
          <w:b/>
          <w:bCs/>
          <w:sz w:val="24"/>
          <w:szCs w:val="24"/>
          <w:u w:val="single"/>
        </w:rPr>
        <w:t xml:space="preserve">Purpose of </w:t>
      </w:r>
      <w:r w:rsidR="00C633E4" w:rsidRPr="00272DB5">
        <w:rPr>
          <w:rFonts w:ascii="Tw Cen MT" w:hAnsi="Tw Cen MT"/>
          <w:b/>
          <w:bCs/>
          <w:sz w:val="24"/>
          <w:szCs w:val="24"/>
          <w:u w:val="single"/>
        </w:rPr>
        <w:t>Position</w:t>
      </w:r>
    </w:p>
    <w:p w14:paraId="75F2C2DC" w14:textId="2DDC03ED" w:rsidR="003A54A9" w:rsidRDefault="003A54A9" w:rsidP="00A068F3">
      <w:p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Assist the current President and gain experience with the organization’s operating procedures. Serve as incoming President.</w:t>
      </w:r>
    </w:p>
    <w:p w14:paraId="26AE355C" w14:textId="77777777" w:rsidR="00A068F3" w:rsidRPr="00272DB5" w:rsidRDefault="00A068F3" w:rsidP="00A068F3">
      <w:pPr>
        <w:spacing w:after="0"/>
        <w:rPr>
          <w:rFonts w:ascii="Tw Cen MT" w:hAnsi="Tw Cen MT"/>
          <w:b/>
          <w:bCs/>
          <w:sz w:val="24"/>
          <w:szCs w:val="24"/>
          <w:u w:val="single"/>
        </w:rPr>
      </w:pPr>
    </w:p>
    <w:p w14:paraId="67F09D51" w14:textId="6E030F5E" w:rsidR="00F026D3" w:rsidRPr="00272DB5" w:rsidRDefault="00F026D3" w:rsidP="00F026D3">
      <w:pPr>
        <w:spacing w:after="0"/>
        <w:rPr>
          <w:rFonts w:ascii="Tw Cen MT" w:hAnsi="Tw Cen MT"/>
          <w:b/>
          <w:bCs/>
          <w:sz w:val="24"/>
          <w:szCs w:val="24"/>
          <w:u w:val="single"/>
        </w:rPr>
      </w:pPr>
      <w:r w:rsidRPr="00272DB5">
        <w:rPr>
          <w:rFonts w:ascii="Tw Cen MT" w:hAnsi="Tw Cen MT"/>
          <w:b/>
          <w:bCs/>
          <w:sz w:val="24"/>
          <w:szCs w:val="24"/>
          <w:u w:val="single"/>
        </w:rPr>
        <w:t xml:space="preserve">Length </w:t>
      </w:r>
      <w:r w:rsidR="00C633E4">
        <w:rPr>
          <w:rFonts w:ascii="Tw Cen MT" w:hAnsi="Tw Cen MT"/>
          <w:b/>
          <w:bCs/>
          <w:sz w:val="24"/>
          <w:szCs w:val="24"/>
          <w:u w:val="single"/>
        </w:rPr>
        <w:t>o</w:t>
      </w:r>
      <w:r w:rsidR="00C633E4" w:rsidRPr="00272DB5">
        <w:rPr>
          <w:rFonts w:ascii="Tw Cen MT" w:hAnsi="Tw Cen MT"/>
          <w:b/>
          <w:bCs/>
          <w:sz w:val="24"/>
          <w:szCs w:val="24"/>
          <w:u w:val="single"/>
        </w:rPr>
        <w:t>f Service</w:t>
      </w:r>
    </w:p>
    <w:p w14:paraId="14D00DB0" w14:textId="77777777" w:rsidR="00F026D3" w:rsidRPr="00272DB5" w:rsidRDefault="00F026D3" w:rsidP="00F026D3">
      <w:pPr>
        <w:pStyle w:val="ListParagraph"/>
        <w:numPr>
          <w:ilvl w:val="0"/>
          <w:numId w:val="2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3-year term (1 year as President Elect, 2nd year as President, and 3</w:t>
      </w:r>
      <w:r w:rsidRPr="00272DB5">
        <w:rPr>
          <w:rFonts w:ascii="Tw Cen MT" w:hAnsi="Tw Cen MT"/>
          <w:sz w:val="24"/>
          <w:szCs w:val="24"/>
          <w:vertAlign w:val="superscript"/>
        </w:rPr>
        <w:t>rd</w:t>
      </w:r>
      <w:r w:rsidRPr="00272DB5">
        <w:rPr>
          <w:rFonts w:ascii="Tw Cen MT" w:hAnsi="Tw Cen MT"/>
          <w:sz w:val="24"/>
          <w:szCs w:val="24"/>
        </w:rPr>
        <w:t xml:space="preserve"> year as Past President)</w:t>
      </w:r>
    </w:p>
    <w:p w14:paraId="0CA9C393" w14:textId="77777777" w:rsidR="00F026D3" w:rsidRDefault="00F026D3" w:rsidP="00F026D3">
      <w:pPr>
        <w:pStyle w:val="ListParagraph"/>
        <w:numPr>
          <w:ilvl w:val="0"/>
          <w:numId w:val="2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Term begins June 1.</w:t>
      </w:r>
    </w:p>
    <w:p w14:paraId="6AEC7AC9" w14:textId="77777777" w:rsidR="00D97DA6" w:rsidRPr="00D97DA6" w:rsidRDefault="00D97DA6" w:rsidP="00D97DA6">
      <w:pPr>
        <w:spacing w:after="0"/>
        <w:rPr>
          <w:rFonts w:ascii="Tw Cen MT" w:hAnsi="Tw Cen MT"/>
          <w:sz w:val="24"/>
          <w:szCs w:val="24"/>
        </w:rPr>
      </w:pPr>
    </w:p>
    <w:p w14:paraId="1F7B0372" w14:textId="77777777" w:rsidR="00D97DA6" w:rsidRPr="00272DB5" w:rsidRDefault="00D97DA6" w:rsidP="00D97DA6">
      <w:pPr>
        <w:spacing w:after="0"/>
        <w:rPr>
          <w:rFonts w:ascii="Tw Cen MT" w:hAnsi="Tw Cen MT"/>
          <w:b/>
          <w:bCs/>
          <w:sz w:val="24"/>
          <w:szCs w:val="24"/>
          <w:u w:val="single"/>
        </w:rPr>
      </w:pPr>
      <w:r w:rsidRPr="00272DB5">
        <w:rPr>
          <w:rFonts w:ascii="Tw Cen MT" w:hAnsi="Tw Cen MT"/>
          <w:b/>
          <w:bCs/>
          <w:sz w:val="24"/>
          <w:szCs w:val="24"/>
          <w:u w:val="single"/>
        </w:rPr>
        <w:t>Expected time commitment:</w:t>
      </w:r>
    </w:p>
    <w:p w14:paraId="4F4991B8" w14:textId="06DA0FC6" w:rsidR="001209CA" w:rsidRPr="00FA1D47" w:rsidRDefault="001209CA" w:rsidP="00FA1D47">
      <w:pPr>
        <w:pStyle w:val="ListParagraph"/>
        <w:numPr>
          <w:ilvl w:val="0"/>
          <w:numId w:val="1"/>
        </w:numPr>
        <w:spacing w:after="0" w:line="240" w:lineRule="auto"/>
        <w:rPr>
          <w:rFonts w:ascii="Tw Cen MT" w:hAnsi="Tw Cen MT"/>
          <w:sz w:val="24"/>
          <w:szCs w:val="24"/>
        </w:rPr>
      </w:pPr>
      <w:r w:rsidRPr="001B7860">
        <w:rPr>
          <w:rFonts w:ascii="Tw Cen MT" w:hAnsi="Tw Cen MT"/>
          <w:sz w:val="24"/>
          <w:szCs w:val="24"/>
        </w:rPr>
        <w:t xml:space="preserve">1-3 hours per week. Weeks just prior to </w:t>
      </w:r>
      <w:r w:rsidR="00FA1D47">
        <w:rPr>
          <w:rFonts w:ascii="Tw Cen MT" w:hAnsi="Tw Cen MT"/>
          <w:sz w:val="24"/>
          <w:szCs w:val="24"/>
        </w:rPr>
        <w:t>events</w:t>
      </w:r>
      <w:r w:rsidRPr="001B7860">
        <w:rPr>
          <w:rFonts w:ascii="Tw Cen MT" w:hAnsi="Tw Cen MT"/>
          <w:sz w:val="24"/>
          <w:szCs w:val="24"/>
        </w:rPr>
        <w:t xml:space="preserve"> are typically the most </w:t>
      </w:r>
      <w:proofErr w:type="gramStart"/>
      <w:r w:rsidRPr="001B7860">
        <w:rPr>
          <w:rFonts w:ascii="Tw Cen MT" w:hAnsi="Tw Cen MT"/>
          <w:sz w:val="24"/>
          <w:szCs w:val="24"/>
        </w:rPr>
        <w:t>time-intensive</w:t>
      </w:r>
      <w:proofErr w:type="gramEnd"/>
      <w:r w:rsidRPr="001B7860">
        <w:rPr>
          <w:rFonts w:ascii="Tw Cen MT" w:hAnsi="Tw Cen MT"/>
          <w:sz w:val="24"/>
          <w:szCs w:val="24"/>
        </w:rPr>
        <w:t>.</w:t>
      </w:r>
    </w:p>
    <w:p w14:paraId="4D3FDDF1" w14:textId="363FF93E" w:rsidR="00D97DA6" w:rsidRPr="00272DB5" w:rsidRDefault="00D97DA6" w:rsidP="00D97DA6">
      <w:pPr>
        <w:pStyle w:val="ListParagraph"/>
        <w:numPr>
          <w:ilvl w:val="0"/>
          <w:numId w:val="1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 xml:space="preserve">Virtual meetings with BOD up to twice a month </w:t>
      </w:r>
    </w:p>
    <w:p w14:paraId="263242DD" w14:textId="77777777" w:rsidR="00D97DA6" w:rsidRPr="00272DB5" w:rsidRDefault="00D97DA6" w:rsidP="00D97DA6">
      <w:pPr>
        <w:pStyle w:val="ListParagraph"/>
        <w:numPr>
          <w:ilvl w:val="0"/>
          <w:numId w:val="1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Virtual meetings with Event Planning Committee at least once a month</w:t>
      </w:r>
    </w:p>
    <w:p w14:paraId="713BE9BB" w14:textId="77777777" w:rsidR="00D97DA6" w:rsidRPr="00272DB5" w:rsidRDefault="00D97DA6" w:rsidP="00D97DA6">
      <w:pPr>
        <w:pStyle w:val="ListParagraph"/>
        <w:numPr>
          <w:ilvl w:val="0"/>
          <w:numId w:val="1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Virtual meetings with President and Treasurer at least once a month</w:t>
      </w:r>
    </w:p>
    <w:p w14:paraId="228295C9" w14:textId="77777777" w:rsidR="00D97DA6" w:rsidRDefault="00D97DA6" w:rsidP="00D97DA6">
      <w:pPr>
        <w:pStyle w:val="ListParagraph"/>
        <w:numPr>
          <w:ilvl w:val="0"/>
          <w:numId w:val="1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Attending NFAND events (5 – 6 events)</w:t>
      </w:r>
    </w:p>
    <w:p w14:paraId="5FB8F32C" w14:textId="77777777" w:rsidR="00F026D3" w:rsidRPr="00F026D3" w:rsidRDefault="00F026D3" w:rsidP="00F026D3">
      <w:pPr>
        <w:spacing w:after="0"/>
        <w:rPr>
          <w:rFonts w:ascii="Tw Cen MT" w:hAnsi="Tw Cen MT"/>
          <w:sz w:val="24"/>
          <w:szCs w:val="24"/>
        </w:rPr>
      </w:pPr>
    </w:p>
    <w:p w14:paraId="0ADBBCF1" w14:textId="24C35DD0" w:rsidR="002E7AEC" w:rsidRPr="00272DB5" w:rsidRDefault="00D9797D" w:rsidP="00A068F3">
      <w:pPr>
        <w:spacing w:after="0"/>
        <w:rPr>
          <w:rFonts w:ascii="Tw Cen MT" w:hAnsi="Tw Cen MT"/>
          <w:b/>
          <w:bCs/>
          <w:sz w:val="24"/>
          <w:szCs w:val="24"/>
          <w:u w:val="single"/>
        </w:rPr>
      </w:pPr>
      <w:r w:rsidRPr="00272DB5">
        <w:rPr>
          <w:rFonts w:ascii="Tw Cen MT" w:hAnsi="Tw Cen MT"/>
          <w:b/>
          <w:bCs/>
          <w:sz w:val="24"/>
          <w:szCs w:val="24"/>
          <w:u w:val="single"/>
        </w:rPr>
        <w:t>Responsibilities:</w:t>
      </w:r>
    </w:p>
    <w:p w14:paraId="647BBA7F" w14:textId="6F599B61" w:rsidR="00D9797D" w:rsidRPr="00272DB5" w:rsidRDefault="00D9797D" w:rsidP="00A068F3">
      <w:pPr>
        <w:pStyle w:val="ListParagraph"/>
        <w:numPr>
          <w:ilvl w:val="0"/>
          <w:numId w:val="1"/>
        </w:numPr>
        <w:spacing w:after="0"/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</w:pPr>
      <w:r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Serve as a key decision and voting member of the B</w:t>
      </w:r>
      <w:r w:rsidR="004D4312"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oard of Directors (BOD)</w:t>
      </w:r>
    </w:p>
    <w:p w14:paraId="08F930E4" w14:textId="6D71890C" w:rsidR="00D9797D" w:rsidRDefault="00D9797D" w:rsidP="00A068F3">
      <w:pPr>
        <w:pStyle w:val="ListParagraph"/>
        <w:numPr>
          <w:ilvl w:val="0"/>
          <w:numId w:val="1"/>
        </w:numPr>
        <w:spacing w:after="0"/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</w:pPr>
      <w:r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Performs the functions of President in the President’s absence or when the President is unable to perform functions as determined by the BOD</w:t>
      </w:r>
    </w:p>
    <w:p w14:paraId="59FAAC29" w14:textId="099E1FF4" w:rsidR="00D710E5" w:rsidRPr="00D710E5" w:rsidRDefault="00D710E5" w:rsidP="00D30833">
      <w:pPr>
        <w:numPr>
          <w:ilvl w:val="0"/>
          <w:numId w:val="1"/>
        </w:numPr>
        <w:spacing w:after="0"/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</w:pPr>
      <w:r w:rsidRPr="00D710E5">
        <w:rPr>
          <w:rFonts w:ascii="Tw Cen MT" w:hAnsi="Tw Cen MT"/>
          <w:sz w:val="24"/>
          <w:szCs w:val="24"/>
        </w:rPr>
        <w:t xml:space="preserve">Check NFAND PO Box at least once per month. </w:t>
      </w:r>
    </w:p>
    <w:p w14:paraId="317EE212" w14:textId="708AF088" w:rsidR="00D9797D" w:rsidRPr="00272DB5" w:rsidRDefault="00D9797D" w:rsidP="00A068F3">
      <w:pPr>
        <w:pStyle w:val="ListParagraph"/>
        <w:numPr>
          <w:ilvl w:val="0"/>
          <w:numId w:val="1"/>
        </w:numPr>
        <w:spacing w:after="0"/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</w:pPr>
      <w:r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Presides over the Event Planning/N</w:t>
      </w:r>
      <w:r w:rsidR="004D4312"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 xml:space="preserve">ational Nutrition </w:t>
      </w:r>
      <w:r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M</w:t>
      </w:r>
      <w:r w:rsidR="004D4312"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onth</w:t>
      </w:r>
      <w:r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 xml:space="preserve"> Committee</w:t>
      </w:r>
    </w:p>
    <w:p w14:paraId="1D3A7AFC" w14:textId="21288FBD" w:rsidR="004D4312" w:rsidRPr="00272DB5" w:rsidRDefault="4672E125" w:rsidP="00A068F3">
      <w:pPr>
        <w:pStyle w:val="ListParagraph"/>
        <w:numPr>
          <w:ilvl w:val="1"/>
          <w:numId w:val="1"/>
        </w:numPr>
        <w:spacing w:after="0"/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</w:pPr>
      <w:r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Delegates responsibilities to student committee members when plannin</w:t>
      </w:r>
      <w:r w:rsidR="56999C2A"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g</w:t>
      </w:r>
      <w:r w:rsidR="004D4312"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 xml:space="preserve"> a minimum of 5- 6 events (CEU and social), roughly 3 meetings in the Fall and 3 in Spring</w:t>
      </w:r>
    </w:p>
    <w:p w14:paraId="3637434F" w14:textId="6C19204B" w:rsidR="003A54A9" w:rsidRPr="00272DB5" w:rsidRDefault="003A54A9" w:rsidP="00A068F3">
      <w:pPr>
        <w:pStyle w:val="ListParagraph"/>
        <w:numPr>
          <w:ilvl w:val="1"/>
          <w:numId w:val="1"/>
        </w:numPr>
        <w:spacing w:after="0"/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</w:pPr>
      <w:r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Submit Continuing Education Requests</w:t>
      </w:r>
    </w:p>
    <w:p w14:paraId="066AEFD5" w14:textId="44D15857" w:rsidR="00D9797D" w:rsidRDefault="00D9797D" w:rsidP="00A068F3">
      <w:pPr>
        <w:pStyle w:val="ListParagraph"/>
        <w:numPr>
          <w:ilvl w:val="0"/>
          <w:numId w:val="1"/>
        </w:numPr>
        <w:spacing w:after="0"/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</w:pPr>
      <w:r w:rsidRPr="00272DB5"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  <w:t>Performs other duties as designated by the BOD</w:t>
      </w:r>
    </w:p>
    <w:p w14:paraId="44E5AAF9" w14:textId="77777777" w:rsidR="00A068F3" w:rsidRPr="00A068F3" w:rsidRDefault="00A068F3" w:rsidP="00A068F3">
      <w:pPr>
        <w:spacing w:after="0"/>
        <w:rPr>
          <w:rStyle w:val="normaltextrun"/>
          <w:rFonts w:ascii="Tw Cen MT" w:hAnsi="Tw Cen MT" w:cs="Calibri"/>
          <w:color w:val="000000"/>
          <w:sz w:val="24"/>
          <w:szCs w:val="24"/>
          <w:shd w:val="clear" w:color="auto" w:fill="FFFFFF"/>
        </w:rPr>
      </w:pPr>
    </w:p>
    <w:p w14:paraId="2E36DA66" w14:textId="70D4156B" w:rsidR="003A54A9" w:rsidRPr="00272DB5" w:rsidRDefault="003A54A9" w:rsidP="00A068F3">
      <w:pPr>
        <w:spacing w:after="0"/>
        <w:rPr>
          <w:rStyle w:val="eop"/>
          <w:rFonts w:ascii="Tw Cen MT" w:hAnsi="Tw Cen MT" w:cs="Calibr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72DB5">
        <w:rPr>
          <w:rStyle w:val="eop"/>
          <w:rFonts w:ascii="Tw Cen MT" w:hAnsi="Tw Cen MT" w:cs="Calibri"/>
          <w:b/>
          <w:bCs/>
          <w:color w:val="000000"/>
          <w:sz w:val="24"/>
          <w:szCs w:val="24"/>
          <w:u w:val="single"/>
          <w:shd w:val="clear" w:color="auto" w:fill="FFFFFF"/>
        </w:rPr>
        <w:t>Reporting Duties:</w:t>
      </w:r>
    </w:p>
    <w:p w14:paraId="1346A222" w14:textId="751B77FD" w:rsidR="003A54A9" w:rsidRPr="00272DB5" w:rsidRDefault="003A54A9" w:rsidP="00A068F3">
      <w:pPr>
        <w:pStyle w:val="ListParagraph"/>
        <w:numPr>
          <w:ilvl w:val="0"/>
          <w:numId w:val="3"/>
        </w:numPr>
        <w:spacing w:after="0"/>
        <w:rPr>
          <w:rStyle w:val="eop"/>
          <w:rFonts w:ascii="Tw Cen MT" w:hAnsi="Tw Cen MT" w:cs="Calibri"/>
          <w:color w:val="000000"/>
          <w:sz w:val="24"/>
          <w:szCs w:val="24"/>
          <w:shd w:val="clear" w:color="auto" w:fill="FFFFFF"/>
        </w:rPr>
      </w:pPr>
      <w:r w:rsidRPr="00272DB5">
        <w:rPr>
          <w:rStyle w:val="eop"/>
          <w:rFonts w:ascii="Tw Cen MT" w:hAnsi="Tw Cen MT" w:cs="Calibri"/>
          <w:color w:val="000000"/>
          <w:sz w:val="24"/>
          <w:szCs w:val="24"/>
          <w:shd w:val="clear" w:color="auto" w:fill="FFFFFF"/>
        </w:rPr>
        <w:t xml:space="preserve">Status updates on assignments during regular BOD meetings </w:t>
      </w:r>
    </w:p>
    <w:p w14:paraId="39D715FA" w14:textId="15C32B8B" w:rsidR="003A54A9" w:rsidRDefault="003A54A9" w:rsidP="00A068F3">
      <w:pPr>
        <w:pStyle w:val="ListParagraph"/>
        <w:numPr>
          <w:ilvl w:val="0"/>
          <w:numId w:val="3"/>
        </w:numPr>
        <w:spacing w:after="0"/>
        <w:rPr>
          <w:rStyle w:val="eop"/>
          <w:rFonts w:ascii="Tw Cen MT" w:hAnsi="Tw Cen MT" w:cs="Calibri"/>
          <w:color w:val="000000"/>
          <w:sz w:val="24"/>
          <w:szCs w:val="24"/>
          <w:shd w:val="clear" w:color="auto" w:fill="FFFFFF"/>
        </w:rPr>
      </w:pPr>
      <w:r w:rsidRPr="00272DB5">
        <w:rPr>
          <w:rStyle w:val="eop"/>
          <w:rFonts w:ascii="Tw Cen MT" w:hAnsi="Tw Cen MT" w:cs="Calibri"/>
          <w:color w:val="000000"/>
          <w:sz w:val="24"/>
          <w:szCs w:val="24"/>
          <w:shd w:val="clear" w:color="auto" w:fill="FFFFFF"/>
        </w:rPr>
        <w:t>Report updates regarding the Event Planning Committee to the BOD</w:t>
      </w:r>
    </w:p>
    <w:p w14:paraId="7F7CA658" w14:textId="77777777" w:rsidR="00A068F3" w:rsidRPr="00A068F3" w:rsidRDefault="00A068F3" w:rsidP="00A068F3">
      <w:pPr>
        <w:spacing w:after="0"/>
        <w:rPr>
          <w:rFonts w:ascii="Tw Cen MT" w:hAnsi="Tw Cen MT"/>
          <w:sz w:val="24"/>
          <w:szCs w:val="24"/>
        </w:rPr>
      </w:pPr>
    </w:p>
    <w:p w14:paraId="45529D02" w14:textId="41BF2DC4" w:rsidR="004D4312" w:rsidRPr="003A54A9" w:rsidRDefault="003A54A9" w:rsidP="00A068F3">
      <w:pPr>
        <w:spacing w:after="0"/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</w:pPr>
      <w:r w:rsidRPr="4892FC10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 xml:space="preserve">Benefit for </w:t>
      </w:r>
      <w:proofErr w:type="spellStart"/>
      <w:r w:rsidRPr="4892FC10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>Voluntee</w:t>
      </w:r>
      <w:r w:rsidR="4672E125" w:rsidRPr="4892FC10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>e</w:t>
      </w:r>
      <w:r w:rsidRPr="4892FC10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>ring</w:t>
      </w:r>
      <w:proofErr w:type="spellEnd"/>
      <w:r w:rsidRPr="4892FC10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 xml:space="preserve"> in this </w:t>
      </w:r>
      <w:r w:rsidR="009C7591" w:rsidRPr="4892FC10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>P</w:t>
      </w:r>
      <w:r w:rsidRPr="4892FC10">
        <w:rPr>
          <w:rFonts w:ascii="Dreaming Outloud Pro" w:hAnsi="Dreaming Outloud Pro" w:cs="Dreaming Outloud Pro"/>
          <w:b/>
          <w:bCs/>
          <w:color w:val="ED7D31" w:themeColor="accent2"/>
          <w:sz w:val="28"/>
          <w:szCs w:val="28"/>
          <w:u w:val="single"/>
        </w:rPr>
        <w:t>osition:</w:t>
      </w:r>
    </w:p>
    <w:p w14:paraId="00C8A516" w14:textId="77777777" w:rsidR="003A54A9" w:rsidRPr="00272DB5" w:rsidRDefault="003A54A9" w:rsidP="00A068F3">
      <w:pPr>
        <w:pStyle w:val="ListParagraph"/>
        <w:numPr>
          <w:ilvl w:val="0"/>
          <w:numId w:val="4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Gain valuable experience in a major leadership role</w:t>
      </w:r>
    </w:p>
    <w:p w14:paraId="2C71F869" w14:textId="77777777" w:rsidR="003A54A9" w:rsidRPr="00272DB5" w:rsidRDefault="003A54A9" w:rsidP="00A068F3">
      <w:pPr>
        <w:pStyle w:val="ListParagraph"/>
        <w:numPr>
          <w:ilvl w:val="0"/>
          <w:numId w:val="4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Increase visibility for the profession, your employer and you</w:t>
      </w:r>
    </w:p>
    <w:p w14:paraId="2B53AF8F" w14:textId="77777777" w:rsidR="003A54A9" w:rsidRPr="00272DB5" w:rsidRDefault="003A54A9" w:rsidP="00A068F3">
      <w:pPr>
        <w:pStyle w:val="ListParagraph"/>
        <w:numPr>
          <w:ilvl w:val="0"/>
          <w:numId w:val="4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Networking opportunities that help build lasting relationships</w:t>
      </w:r>
    </w:p>
    <w:p w14:paraId="7067B754" w14:textId="11FB2129" w:rsidR="00D9797D" w:rsidRDefault="003A54A9" w:rsidP="00A068F3">
      <w:pPr>
        <w:pStyle w:val="ListParagraph"/>
        <w:numPr>
          <w:ilvl w:val="0"/>
          <w:numId w:val="4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Can earn continuing education units</w:t>
      </w:r>
    </w:p>
    <w:p w14:paraId="24D01932" w14:textId="77777777" w:rsidR="00A068F3" w:rsidRPr="00A068F3" w:rsidRDefault="00A068F3" w:rsidP="00A068F3">
      <w:pPr>
        <w:spacing w:after="0"/>
        <w:rPr>
          <w:rFonts w:ascii="Tw Cen MT" w:hAnsi="Tw Cen MT"/>
          <w:sz w:val="24"/>
          <w:szCs w:val="24"/>
        </w:rPr>
      </w:pPr>
    </w:p>
    <w:p w14:paraId="6A33D6CB" w14:textId="05E0E861" w:rsidR="003A54A9" w:rsidRPr="003A54A9" w:rsidRDefault="003A54A9" w:rsidP="00A068F3">
      <w:pPr>
        <w:spacing w:after="0"/>
        <w:rPr>
          <w:rFonts w:ascii="Dreaming Outloud Pro" w:hAnsi="Dreaming Outloud Pro" w:cs="Dreaming Outloud Pro"/>
          <w:b/>
          <w:bCs/>
          <w:color w:val="00B050"/>
          <w:sz w:val="28"/>
          <w:szCs w:val="28"/>
          <w:u w:val="single"/>
        </w:rPr>
      </w:pPr>
      <w:r w:rsidRPr="003A54A9">
        <w:rPr>
          <w:rFonts w:ascii="Dreaming Outloud Pro" w:hAnsi="Dreaming Outloud Pro" w:cs="Dreaming Outloud Pro"/>
          <w:b/>
          <w:bCs/>
          <w:color w:val="00B050"/>
          <w:sz w:val="28"/>
          <w:szCs w:val="28"/>
          <w:u w:val="single"/>
        </w:rPr>
        <w:t>Leadership Advancement</w:t>
      </w:r>
    </w:p>
    <w:p w14:paraId="147803A4" w14:textId="4BF8A9F1" w:rsidR="003A54A9" w:rsidRPr="00272DB5" w:rsidRDefault="003A54A9" w:rsidP="00A068F3">
      <w:pPr>
        <w:pStyle w:val="ListParagraph"/>
        <w:numPr>
          <w:ilvl w:val="0"/>
          <w:numId w:val="5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On the path to become President of the North Florida Academy of Nutrition and Dietetics</w:t>
      </w:r>
    </w:p>
    <w:p w14:paraId="203F89D0" w14:textId="22A8BAAC" w:rsidR="003A54A9" w:rsidRPr="00272DB5" w:rsidRDefault="003A54A9" w:rsidP="00A068F3">
      <w:pPr>
        <w:pStyle w:val="ListParagraph"/>
        <w:numPr>
          <w:ilvl w:val="0"/>
          <w:numId w:val="5"/>
        </w:numPr>
        <w:spacing w:after="0"/>
        <w:rPr>
          <w:rFonts w:ascii="Tw Cen MT" w:hAnsi="Tw Cen MT"/>
          <w:sz w:val="24"/>
          <w:szCs w:val="24"/>
        </w:rPr>
      </w:pPr>
      <w:r w:rsidRPr="00272DB5">
        <w:rPr>
          <w:rFonts w:ascii="Tw Cen MT" w:hAnsi="Tw Cen MT"/>
          <w:sz w:val="24"/>
          <w:szCs w:val="24"/>
        </w:rPr>
        <w:t>Opportunities for further involvement in a state or national Academy leadership position</w:t>
      </w:r>
    </w:p>
    <w:sectPr w:rsidR="003A54A9" w:rsidRPr="00272DB5" w:rsidSect="002A462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22767" w14:textId="77777777" w:rsidR="00352E2F" w:rsidRDefault="00352E2F" w:rsidP="00D9797D">
      <w:pPr>
        <w:spacing w:after="0" w:line="240" w:lineRule="auto"/>
      </w:pPr>
      <w:r>
        <w:separator/>
      </w:r>
    </w:p>
  </w:endnote>
  <w:endnote w:type="continuationSeparator" w:id="0">
    <w:p w14:paraId="7B3FED5C" w14:textId="77777777" w:rsidR="00352E2F" w:rsidRDefault="00352E2F" w:rsidP="00D9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92FC10" w14:paraId="2A455F46" w14:textId="77777777" w:rsidTr="4892FC10">
      <w:trPr>
        <w:trHeight w:val="300"/>
      </w:trPr>
      <w:tc>
        <w:tcPr>
          <w:tcW w:w="3600" w:type="dxa"/>
        </w:tcPr>
        <w:p w14:paraId="4AD96E00" w14:textId="2FBAB09E" w:rsidR="4892FC10" w:rsidRDefault="4892FC10" w:rsidP="4892FC10">
          <w:pPr>
            <w:pStyle w:val="Header"/>
            <w:ind w:left="-115"/>
          </w:pPr>
        </w:p>
      </w:tc>
      <w:tc>
        <w:tcPr>
          <w:tcW w:w="3600" w:type="dxa"/>
        </w:tcPr>
        <w:p w14:paraId="0CF3F3EF" w14:textId="73ABC656" w:rsidR="4892FC10" w:rsidRDefault="4892FC10" w:rsidP="4892FC10">
          <w:pPr>
            <w:pStyle w:val="Header"/>
            <w:jc w:val="center"/>
          </w:pPr>
        </w:p>
      </w:tc>
      <w:tc>
        <w:tcPr>
          <w:tcW w:w="3600" w:type="dxa"/>
        </w:tcPr>
        <w:p w14:paraId="51F1F232" w14:textId="7315B730" w:rsidR="4892FC10" w:rsidRDefault="4892FC10" w:rsidP="4892FC10">
          <w:pPr>
            <w:pStyle w:val="Header"/>
            <w:ind w:right="-115"/>
            <w:jc w:val="right"/>
          </w:pPr>
        </w:p>
      </w:tc>
    </w:tr>
  </w:tbl>
  <w:p w14:paraId="408FE31F" w14:textId="4EB1BB66" w:rsidR="4892FC10" w:rsidRDefault="4892FC10" w:rsidP="4892F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4DEB" w14:textId="77777777" w:rsidR="00352E2F" w:rsidRDefault="00352E2F" w:rsidP="00D9797D">
      <w:pPr>
        <w:spacing w:after="0" w:line="240" w:lineRule="auto"/>
      </w:pPr>
      <w:r>
        <w:separator/>
      </w:r>
    </w:p>
  </w:footnote>
  <w:footnote w:type="continuationSeparator" w:id="0">
    <w:p w14:paraId="5770A346" w14:textId="77777777" w:rsidR="00352E2F" w:rsidRDefault="00352E2F" w:rsidP="00D9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0902" w14:textId="77777777" w:rsidR="00BA37A7" w:rsidRPr="002D3B6F" w:rsidRDefault="00BA37A7" w:rsidP="00BA37A7">
    <w:pPr>
      <w:pStyle w:val="Heading1"/>
      <w:jc w:val="center"/>
      <w:rPr>
        <w:rFonts w:ascii="Tw Cen MT" w:hAnsi="Tw Cen MT"/>
      </w:rPr>
    </w:pPr>
    <w:r w:rsidRPr="002D3B6F">
      <w:rPr>
        <w:rFonts w:ascii="Tw Cen MT" w:hAnsi="Tw Cen MT"/>
        <w:noProof/>
      </w:rPr>
      <w:drawing>
        <wp:anchor distT="0" distB="0" distL="114300" distR="114300" simplePos="0" relativeHeight="251659264" behindDoc="0" locked="0" layoutInCell="1" allowOverlap="1" wp14:anchorId="3F8BB350" wp14:editId="6D6ADCC6">
          <wp:simplePos x="0" y="0"/>
          <wp:positionH relativeFrom="column">
            <wp:posOffset>5486400</wp:posOffset>
          </wp:positionH>
          <wp:positionV relativeFrom="paragraph">
            <wp:posOffset>-137795</wp:posOffset>
          </wp:positionV>
          <wp:extent cx="1434465" cy="1434465"/>
          <wp:effectExtent l="0" t="0" r="0" b="0"/>
          <wp:wrapNone/>
          <wp:docPr id="1" name="Picture 1" descr="A logo of a fru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fru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B6F">
      <w:rPr>
        <w:rFonts w:ascii="Tw Cen MT" w:hAnsi="Tw Cen MT"/>
      </w:rPr>
      <w:t>North Florida Academy of Nutrition and Dietetics</w:t>
    </w:r>
  </w:p>
  <w:p w14:paraId="1B6F6DBE" w14:textId="77777777" w:rsidR="00BA37A7" w:rsidRPr="002D3B6F" w:rsidRDefault="00BA37A7" w:rsidP="00BA37A7">
    <w:pPr>
      <w:pStyle w:val="Heading1"/>
      <w:jc w:val="center"/>
      <w:rPr>
        <w:rFonts w:ascii="Tw Cen MT" w:hAnsi="Tw Cen MT"/>
      </w:rPr>
    </w:pPr>
    <w:r>
      <w:rPr>
        <w:rFonts w:ascii="Tw Cen MT" w:hAnsi="Tw Cen MT"/>
      </w:rPr>
      <w:t xml:space="preserve">President-Elect </w:t>
    </w:r>
    <w:r w:rsidRPr="002D3B6F">
      <w:rPr>
        <w:rFonts w:ascii="Tw Cen MT" w:hAnsi="Tw Cen MT"/>
      </w:rPr>
      <w:t>Job Description</w:t>
    </w:r>
  </w:p>
  <w:p w14:paraId="1CD1C79A" w14:textId="4796B88C" w:rsidR="00BA37A7" w:rsidRDefault="4892FC10" w:rsidP="4892FC10">
    <w:pPr>
      <w:jc w:val="center"/>
      <w:rPr>
        <w:rFonts w:ascii="Tw Cen MT" w:hAnsi="Tw Cen MT"/>
        <w:i/>
        <w:iCs/>
      </w:rPr>
    </w:pPr>
    <w:r w:rsidRPr="4892FC10">
      <w:rPr>
        <w:rFonts w:ascii="Tw Cen MT" w:hAnsi="Tw Cen MT"/>
        <w:i/>
        <w:iCs/>
        <w:sz w:val="24"/>
        <w:szCs w:val="24"/>
      </w:rPr>
      <w:t xml:space="preserve">Revised </w:t>
    </w:r>
    <w:r w:rsidRPr="4892FC10">
      <w:rPr>
        <w:rFonts w:ascii="Tw Cen MT" w:hAnsi="Tw Cen MT"/>
        <w:i/>
        <w:iCs/>
      </w:rPr>
      <w:t>1</w:t>
    </w:r>
    <w:r w:rsidRPr="4892FC10">
      <w:rPr>
        <w:rFonts w:ascii="Tw Cen MT" w:hAnsi="Tw Cen MT"/>
        <w:i/>
        <w:iCs/>
        <w:sz w:val="24"/>
        <w:szCs w:val="24"/>
      </w:rPr>
      <w:t>/22/25</w:t>
    </w:r>
  </w:p>
  <w:p w14:paraId="36E30D8D" w14:textId="77777777" w:rsidR="00BA37A7" w:rsidRDefault="00BA37A7" w:rsidP="00BA37A7">
    <w:pPr>
      <w:jc w:val="center"/>
      <w:rPr>
        <w:rFonts w:ascii="Tw Cen MT" w:hAnsi="Tw Cen MT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01F12"/>
    <w:multiLevelType w:val="hybridMultilevel"/>
    <w:tmpl w:val="68D2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2E15"/>
    <w:multiLevelType w:val="hybridMultilevel"/>
    <w:tmpl w:val="1DF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67D5"/>
    <w:multiLevelType w:val="hybridMultilevel"/>
    <w:tmpl w:val="2284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11699"/>
    <w:multiLevelType w:val="hybridMultilevel"/>
    <w:tmpl w:val="9C8C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135CB"/>
    <w:multiLevelType w:val="hybridMultilevel"/>
    <w:tmpl w:val="FC5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1118F"/>
    <w:multiLevelType w:val="hybridMultilevel"/>
    <w:tmpl w:val="4476E8BC"/>
    <w:lvl w:ilvl="0" w:tplc="7362E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63965"/>
    <w:multiLevelType w:val="hybridMultilevel"/>
    <w:tmpl w:val="35DE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414">
    <w:abstractNumId w:val="4"/>
  </w:num>
  <w:num w:numId="2" w16cid:durableId="703138771">
    <w:abstractNumId w:val="3"/>
  </w:num>
  <w:num w:numId="3" w16cid:durableId="482284903">
    <w:abstractNumId w:val="2"/>
  </w:num>
  <w:num w:numId="4" w16cid:durableId="1791704467">
    <w:abstractNumId w:val="6"/>
  </w:num>
  <w:num w:numId="5" w16cid:durableId="936209525">
    <w:abstractNumId w:val="1"/>
  </w:num>
  <w:num w:numId="6" w16cid:durableId="1418474458">
    <w:abstractNumId w:val="0"/>
  </w:num>
  <w:num w:numId="7" w16cid:durableId="4642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7D"/>
    <w:rsid w:val="001209CA"/>
    <w:rsid w:val="00217B8F"/>
    <w:rsid w:val="00272DB5"/>
    <w:rsid w:val="002A4624"/>
    <w:rsid w:val="002B2462"/>
    <w:rsid w:val="002E7AEC"/>
    <w:rsid w:val="00352E2F"/>
    <w:rsid w:val="003A54A9"/>
    <w:rsid w:val="004D4312"/>
    <w:rsid w:val="005D0469"/>
    <w:rsid w:val="00750B45"/>
    <w:rsid w:val="009C7591"/>
    <w:rsid w:val="00A068F3"/>
    <w:rsid w:val="00BA37A7"/>
    <w:rsid w:val="00C633E4"/>
    <w:rsid w:val="00CC6DA4"/>
    <w:rsid w:val="00D710E5"/>
    <w:rsid w:val="00D9797D"/>
    <w:rsid w:val="00D97DA6"/>
    <w:rsid w:val="00F026D3"/>
    <w:rsid w:val="00F47FD6"/>
    <w:rsid w:val="00FA1D47"/>
    <w:rsid w:val="4672E125"/>
    <w:rsid w:val="4892FC10"/>
    <w:rsid w:val="56999C2A"/>
    <w:rsid w:val="61D8E588"/>
    <w:rsid w:val="6A1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F8758"/>
  <w15:chartTrackingRefBased/>
  <w15:docId w15:val="{4EAE7C0C-354C-4BB4-B5C9-3290C36F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37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797D"/>
  </w:style>
  <w:style w:type="character" w:customStyle="1" w:styleId="eop">
    <w:name w:val="eop"/>
    <w:basedOn w:val="DefaultParagraphFont"/>
    <w:rsid w:val="00D9797D"/>
  </w:style>
  <w:style w:type="paragraph" w:styleId="Header">
    <w:name w:val="header"/>
    <w:basedOn w:val="Normal"/>
    <w:link w:val="HeaderChar"/>
    <w:uiPriority w:val="99"/>
    <w:unhideWhenUsed/>
    <w:rsid w:val="00D9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7D"/>
  </w:style>
  <w:style w:type="paragraph" w:styleId="Footer">
    <w:name w:val="footer"/>
    <w:basedOn w:val="Normal"/>
    <w:link w:val="FooterChar"/>
    <w:uiPriority w:val="99"/>
    <w:unhideWhenUsed/>
    <w:rsid w:val="00D9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7D"/>
  </w:style>
  <w:style w:type="paragraph" w:styleId="ListParagraph">
    <w:name w:val="List Paragraph"/>
    <w:basedOn w:val="Normal"/>
    <w:uiPriority w:val="34"/>
    <w:qFormat/>
    <w:rsid w:val="00D979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A37A7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2c802d1-17af-4836-a1c2-3ea2cfba9b8d">
      <Terms xmlns="http://schemas.microsoft.com/office/infopath/2007/PartnerControls"/>
    </lcf76f155ced4ddcb4097134ff3c332f>
    <TaxCatchAll xmlns="73df37b5-4215-4f3c-9601-21bd7f58a98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3E1586D62C045A80758A0753225B3" ma:contentTypeVersion="17" ma:contentTypeDescription="Create a new document." ma:contentTypeScope="" ma:versionID="384eb49b147ae7ea88d36419da920b31">
  <xsd:schema xmlns:xsd="http://www.w3.org/2001/XMLSchema" xmlns:xs="http://www.w3.org/2001/XMLSchema" xmlns:p="http://schemas.microsoft.com/office/2006/metadata/properties" xmlns:ns1="http://schemas.microsoft.com/sharepoint/v3" xmlns:ns2="a2c802d1-17af-4836-a1c2-3ea2cfba9b8d" xmlns:ns3="73df37b5-4215-4f3c-9601-21bd7f58a983" targetNamespace="http://schemas.microsoft.com/office/2006/metadata/properties" ma:root="true" ma:fieldsID="4829cbc98a10f5be298c7ae824811f2b" ns1:_="" ns2:_="" ns3:_="">
    <xsd:import namespace="http://schemas.microsoft.com/sharepoint/v3"/>
    <xsd:import namespace="a2c802d1-17af-4836-a1c2-3ea2cfba9b8d"/>
    <xsd:import namespace="73df37b5-4215-4f3c-9601-21bd7f58a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02d1-17af-4836-a1c2-3ea2cfba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37b5-4215-4f3c-9601-21bd7f58a9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ced014-34ff-4729-a4ce-2dfa7b75ebf7}" ma:internalName="TaxCatchAll" ma:showField="CatchAllData" ma:web="73df37b5-4215-4f3c-9601-21bd7f58a9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373AF-E85A-4B4A-A4BC-FCB4C9024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B3E11-EF8F-432A-84A9-F6027D6652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c802d1-17af-4836-a1c2-3ea2cfba9b8d"/>
    <ds:schemaRef ds:uri="73df37b5-4215-4f3c-9601-21bd7f58a983"/>
  </ds:schemaRefs>
</ds:datastoreItem>
</file>

<file path=customXml/itemProps3.xml><?xml version="1.0" encoding="utf-8"?>
<ds:datastoreItem xmlns:ds="http://schemas.openxmlformats.org/officeDocument/2006/customXml" ds:itemID="{DBE495FD-C257-4B6D-919F-D553B51CB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802d1-17af-4836-a1c2-3ea2cfba9b8d"/>
    <ds:schemaRef ds:uri="73df37b5-4215-4f3c-9601-21bd7f58a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Leftwich, Jamisha</dc:creator>
  <cp:keywords/>
  <dc:description/>
  <cp:lastModifiedBy>Shawn Left</cp:lastModifiedBy>
  <cp:revision>16</cp:revision>
  <dcterms:created xsi:type="dcterms:W3CDTF">2023-12-06T13:08:00Z</dcterms:created>
  <dcterms:modified xsi:type="dcterms:W3CDTF">2025-02-11T00:56:00Z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0x010100ABA3E1586D62C045A80758A0753225B3</vt:lpwstr>
  </property>
  <property fmtid="{D5CDD505-2E9C-101B-9397-08002B2CF9AE}" pid="3" name="MediaServiceImageTags">
    <vt:lpwstr/>
  </property>
</Properties>
</file>